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8"/>
        <w:gridCol w:w="180"/>
        <w:gridCol w:w="551"/>
        <w:gridCol w:w="1075"/>
        <w:gridCol w:w="29"/>
        <w:gridCol w:w="326"/>
        <w:gridCol w:w="506"/>
        <w:gridCol w:w="793"/>
        <w:gridCol w:w="23"/>
        <w:gridCol w:w="1860"/>
        <w:gridCol w:w="1024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B24251" w:rsidP="00476D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ENERJİ VERİMLİLİĞİ</w:t>
            </w:r>
          </w:p>
        </w:tc>
      </w:tr>
      <w:tr w:rsidR="00BA07B8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BA07B8" w:rsidRPr="009574B2" w:rsidRDefault="00BA07B8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BA07B8" w:rsidRDefault="00BA07B8" w:rsidP="00EF6947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ELEKTRİK VE ENERJİ </w:t>
            </w:r>
          </w:p>
        </w:tc>
      </w:tr>
      <w:tr w:rsidR="00BA07B8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BA07B8" w:rsidRPr="009574B2" w:rsidRDefault="00BA07B8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BA07B8" w:rsidRDefault="00BA07B8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EF6947" w:rsidRDefault="00EF6947" w:rsidP="00A5722E">
            <w:pPr>
              <w:rPr>
                <w:rFonts w:ascii="Arial" w:hAnsi="Arial" w:cs="Arial"/>
                <w:bCs/>
              </w:rPr>
            </w:pPr>
            <w:r w:rsidRPr="00EF6947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EF6947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EF6947" w:rsidRDefault="00131615" w:rsidP="00A5722E">
            <w:pPr>
              <w:rPr>
                <w:rFonts w:ascii="Arial" w:hAnsi="Arial" w:cs="Arial"/>
                <w:bCs/>
              </w:rPr>
            </w:pPr>
            <w:r w:rsidRPr="00EF6947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BA07B8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BA07B8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EF6947" w:rsidP="00AC6CE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BA07B8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BA07B8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B2425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EF6947" w:rsidRDefault="00AC6CE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EF6947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EF6947" w:rsidRDefault="00AC6CE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EF6947">
              <w:rPr>
                <w:rFonts w:ascii="Arial" w:hAnsi="Arial" w:cs="Arial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EF6947" w:rsidRDefault="00AC6CE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EF6947">
              <w:rPr>
                <w:rFonts w:ascii="Arial" w:hAnsi="Arial" w:cs="Arial"/>
                <w:b/>
                <w:bCs/>
                <w:sz w:val="22"/>
                <w:szCs w:val="22"/>
              </w:rPr>
              <w:t>50</w:t>
            </w:r>
          </w:p>
        </w:tc>
      </w:tr>
      <w:tr w:rsidR="00131615" w:rsidRPr="009574B2" w:rsidTr="00BA07B8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BA07B8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980B17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B24251" w:rsidP="00980B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B24251">
              <w:rPr>
                <w:rFonts w:ascii="Arial" w:hAnsi="Arial" w:cs="Arial"/>
                <w:bCs/>
                <w:sz w:val="22"/>
                <w:szCs w:val="22"/>
              </w:rPr>
              <w:t>Türkiye´</w:t>
            </w:r>
            <w:r w:rsidR="00EF6947">
              <w:rPr>
                <w:rFonts w:ascii="Arial" w:hAnsi="Arial" w:cs="Arial"/>
                <w:bCs/>
                <w:sz w:val="22"/>
                <w:szCs w:val="22"/>
              </w:rPr>
              <w:t>nin enerji ihtiyacını açıklamak, b</w:t>
            </w:r>
            <w:r w:rsidRPr="00B24251">
              <w:rPr>
                <w:rFonts w:ascii="Arial" w:hAnsi="Arial" w:cs="Arial"/>
                <w:bCs/>
                <w:sz w:val="22"/>
                <w:szCs w:val="22"/>
              </w:rPr>
              <w:t>irincil enerji kaynaklarını tanımak, enerji ür</w:t>
            </w:r>
            <w:r w:rsidR="00EF6947">
              <w:rPr>
                <w:rFonts w:ascii="Arial" w:hAnsi="Arial" w:cs="Arial"/>
                <w:bCs/>
                <w:sz w:val="22"/>
                <w:szCs w:val="22"/>
              </w:rPr>
              <w:t>etimini ve tüketimini açıklamak, y</w:t>
            </w:r>
            <w:r w:rsidRPr="00B24251">
              <w:rPr>
                <w:rFonts w:ascii="Arial" w:hAnsi="Arial" w:cs="Arial"/>
                <w:bCs/>
                <w:sz w:val="22"/>
                <w:szCs w:val="22"/>
              </w:rPr>
              <w:t>enilenebilir enerji kaynaklarını tanımak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476D56" w:rsidRDefault="00B24251" w:rsidP="00B242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Türkiye´</w:t>
            </w:r>
            <w:r w:rsidRPr="00B24251">
              <w:rPr>
                <w:rFonts w:ascii="Arial" w:hAnsi="Arial" w:cs="Arial"/>
                <w:bCs/>
                <w:sz w:val="22"/>
                <w:szCs w:val="22"/>
              </w:rPr>
              <w:t>nin genel enerji durumunu tanıyabilir.</w:t>
            </w:r>
          </w:p>
          <w:p w:rsidR="00B24251" w:rsidRDefault="00B24251" w:rsidP="00B242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B24251">
              <w:rPr>
                <w:rFonts w:ascii="Arial" w:hAnsi="Arial" w:cs="Arial"/>
                <w:bCs/>
                <w:sz w:val="22"/>
                <w:szCs w:val="22"/>
              </w:rPr>
              <w:t>Türk Sanayisinin yapısını tanıyabilme ve enerji tüketimini kavrayabilir.</w:t>
            </w:r>
          </w:p>
          <w:p w:rsidR="00B24251" w:rsidRDefault="00B24251" w:rsidP="00B242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B24251">
              <w:rPr>
                <w:rFonts w:ascii="Arial" w:hAnsi="Arial" w:cs="Arial"/>
                <w:bCs/>
                <w:sz w:val="22"/>
                <w:szCs w:val="22"/>
              </w:rPr>
              <w:t>Enerji yönetimini kavrayabilir.</w:t>
            </w:r>
          </w:p>
          <w:p w:rsidR="00B24251" w:rsidRDefault="00B24251" w:rsidP="00B242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B24251">
              <w:rPr>
                <w:rFonts w:ascii="Arial" w:hAnsi="Arial" w:cs="Arial"/>
                <w:bCs/>
                <w:sz w:val="22"/>
                <w:szCs w:val="22"/>
              </w:rPr>
              <w:t>Alternatif enerji kaynaklarını tanıyabilir.</w:t>
            </w:r>
          </w:p>
          <w:p w:rsidR="00B24251" w:rsidRPr="009574B2" w:rsidRDefault="00B24251" w:rsidP="00F410B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B24251">
              <w:rPr>
                <w:rFonts w:ascii="Arial" w:hAnsi="Arial" w:cs="Arial"/>
                <w:bCs/>
                <w:sz w:val="22"/>
                <w:szCs w:val="22"/>
              </w:rPr>
              <w:t>En</w:t>
            </w:r>
            <w:r w:rsidR="00F410B5">
              <w:rPr>
                <w:rFonts w:ascii="Arial" w:hAnsi="Arial" w:cs="Arial"/>
                <w:bCs/>
                <w:sz w:val="22"/>
                <w:szCs w:val="22"/>
              </w:rPr>
              <w:t xml:space="preserve">erji tasarrufunun önemini </w:t>
            </w:r>
            <w:r w:rsidRPr="00B24251">
              <w:rPr>
                <w:rFonts w:ascii="Arial" w:hAnsi="Arial" w:cs="Arial"/>
                <w:bCs/>
                <w:sz w:val="22"/>
                <w:szCs w:val="22"/>
              </w:rPr>
              <w:t>bilir.</w:t>
            </w:r>
          </w:p>
        </w:tc>
      </w:tr>
      <w:tr w:rsidR="00131615" w:rsidRPr="009574B2" w:rsidTr="00BA07B8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C6CE4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C6CE4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934421" w:rsidP="00AC6CE4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 w:rsidRPr="00F410B5">
              <w:t>Enerji tasarrufunun önemi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C6CE4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C6CE4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934421" w:rsidP="00934421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 w:rsidRPr="00F410B5">
              <w:t>Türkiye´</w:t>
            </w:r>
            <w:proofErr w:type="spellStart"/>
            <w:r w:rsidRPr="00F410B5">
              <w:t>nin</w:t>
            </w:r>
            <w:proofErr w:type="spellEnd"/>
            <w:r w:rsidRPr="00F410B5">
              <w:t xml:space="preserve"> ve Türk sanayisinin genel enerji durumu/yapısı 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C6CE4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C6CE4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934421" w:rsidP="00934421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F410B5">
              <w:t>Birincil enerji kaynaklarının üretimi, tüketimi ve yönetimi</w:t>
            </w:r>
          </w:p>
        </w:tc>
      </w:tr>
      <w:tr w:rsidR="00131615" w:rsidRPr="009574B2" w:rsidTr="00AC6CE4">
        <w:trPr>
          <w:trHeight w:val="281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C6CE4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C6CE4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  <w:vAlign w:val="bottom"/>
          </w:tcPr>
          <w:p w:rsidR="00131615" w:rsidRPr="00F410B5" w:rsidRDefault="00934421" w:rsidP="00AC6CE4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 w:rsidRPr="00F410B5">
              <w:t xml:space="preserve">Enerji verimliliği ve artırıcı uygulamalar 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C6CE4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C6CE4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934421" w:rsidP="00934421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 w:rsidRPr="00F410B5">
              <w:t xml:space="preserve">Elektrik güç sistemlerinde ve aydınlatmada enerji tasarrufu 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C6CE4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F410B5" w:rsidP="00A5722E">
            <w:pPr>
              <w:widowControl w:val="0"/>
              <w:adjustRightInd w:val="0"/>
              <w:rPr>
                <w:color w:val="000000"/>
              </w:rPr>
            </w:pPr>
            <w:r w:rsidRPr="00F410B5">
              <w:t>Kazanlarda enerji verimliliğinin arttırılması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934421" w:rsidP="00A5722E">
            <w:pPr>
              <w:widowControl w:val="0"/>
              <w:adjustRightInd w:val="0"/>
              <w:rPr>
                <w:color w:val="000000"/>
              </w:rPr>
            </w:pPr>
            <w:r w:rsidRPr="00F410B5">
              <w:t>Elektrik enerjisi kullanan sistemler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B24251" w:rsidP="00A5722E">
            <w:pPr>
              <w:widowControl w:val="0"/>
              <w:adjustRightInd w:val="0"/>
            </w:pPr>
            <w:r w:rsidRPr="00F410B5">
              <w:t>Ekonomik analiz yöntemleri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B24251" w:rsidP="00A5722E">
            <w:pPr>
              <w:widowControl w:val="0"/>
              <w:adjustRightInd w:val="0"/>
              <w:rPr>
                <w:color w:val="000000"/>
              </w:rPr>
            </w:pPr>
            <w:r w:rsidRPr="00F410B5">
              <w:t>Çevre enerji etkileşimi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934421" w:rsidP="00A5722E">
            <w:pPr>
              <w:widowControl w:val="0"/>
              <w:adjustRightInd w:val="0"/>
              <w:rPr>
                <w:color w:val="000000"/>
              </w:rPr>
            </w:pPr>
            <w:r w:rsidRPr="00F410B5">
              <w:t>Yenilenebilir enerji kaynaklarını uygulanabilirliği ve analizi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B24251" w:rsidP="00A5722E">
            <w:pPr>
              <w:tabs>
                <w:tab w:val="left" w:pos="207"/>
              </w:tabs>
              <w:rPr>
                <w:color w:val="000000"/>
              </w:rPr>
            </w:pPr>
            <w:r w:rsidRPr="00F410B5">
              <w:rPr>
                <w:bCs/>
              </w:rPr>
              <w:t>Bileşik ısı-güç üretimi uygulamaları</w:t>
            </w:r>
          </w:p>
        </w:tc>
      </w:tr>
      <w:tr w:rsidR="00131615" w:rsidRPr="009574B2" w:rsidTr="00BA07B8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F410B5" w:rsidRDefault="00B24251" w:rsidP="00A5722E">
            <w:pPr>
              <w:tabs>
                <w:tab w:val="num" w:pos="394"/>
              </w:tabs>
              <w:suppressAutoHyphens/>
              <w:snapToGrid w:val="0"/>
              <w:rPr>
                <w:color w:val="000000"/>
              </w:rPr>
            </w:pPr>
            <w:r w:rsidRPr="00F410B5">
              <w:rPr>
                <w:color w:val="000000"/>
              </w:rPr>
              <w:t>Değişik sektörlerdeki enerji verimliliğini artırıcı uygulamalar</w:t>
            </w:r>
          </w:p>
        </w:tc>
      </w:tr>
      <w:tr w:rsidR="00131615" w:rsidRPr="009574B2" w:rsidTr="00BA07B8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7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BA07B8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7" w:type="pct"/>
            <w:gridSpan w:val="4"/>
            <w:vAlign w:val="center"/>
          </w:tcPr>
          <w:p w:rsidR="00131615" w:rsidRPr="000E2386" w:rsidRDefault="000E2386" w:rsidP="000E238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2386">
              <w:rPr>
                <w:rFonts w:ascii="Arial" w:hAnsi="Arial" w:cs="Arial"/>
                <w:bCs/>
                <w:sz w:val="22"/>
                <w:szCs w:val="22"/>
              </w:rPr>
              <w:t>Sınıf</w:t>
            </w:r>
          </w:p>
        </w:tc>
        <w:tc>
          <w:tcPr>
            <w:tcW w:w="812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BA07B8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BA07B8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AC6CE4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712DCF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BA07B8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A07B8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A07B8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A07B8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A07B8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A07B8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AC6CE4" w:rsidP="00AC6CE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712DCF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BA07B8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>
      <w:bookmarkStart w:id="0" w:name="_GoBack"/>
      <w:bookmarkEnd w:id="0"/>
    </w:p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E2386"/>
    <w:rsid w:val="00131615"/>
    <w:rsid w:val="00274C43"/>
    <w:rsid w:val="002D57EA"/>
    <w:rsid w:val="00476D56"/>
    <w:rsid w:val="00712DCF"/>
    <w:rsid w:val="00934421"/>
    <w:rsid w:val="00980B17"/>
    <w:rsid w:val="009C65D5"/>
    <w:rsid w:val="00A57FDC"/>
    <w:rsid w:val="00AC6CE4"/>
    <w:rsid w:val="00B24251"/>
    <w:rsid w:val="00BA07B8"/>
    <w:rsid w:val="00C83291"/>
    <w:rsid w:val="00EF6947"/>
    <w:rsid w:val="00F41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7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7473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3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8</cp:revision>
  <dcterms:created xsi:type="dcterms:W3CDTF">2014-07-17T21:33:00Z</dcterms:created>
  <dcterms:modified xsi:type="dcterms:W3CDTF">2016-01-08T16:32:00Z</dcterms:modified>
</cp:coreProperties>
</file>